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5E6C10">
        <w:rPr>
          <w:rFonts w:asciiTheme="minorHAnsi" w:hAnsiTheme="minorHAnsi"/>
          <w:b/>
          <w:i/>
          <w:sz w:val="40"/>
          <w:szCs w:val="40"/>
          <w:lang w:eastAsia="en-US"/>
        </w:rPr>
        <w:t xml:space="preserve"> część 1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2D0C9384" wp14:editId="5683E99F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A61D5E" w:rsidRDefault="00DA13A8" w:rsidP="00A61D5E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  </w:t>
      </w:r>
    </w:p>
    <w:p w:rsidR="00A61D5E" w:rsidRDefault="00A61D5E" w:rsidP="00A61D5E">
      <w:pPr>
        <w:rPr>
          <w:rFonts w:asciiTheme="minorHAnsi" w:hAnsiTheme="minorHAnsi"/>
          <w:b/>
          <w:noProof/>
          <w:sz w:val="40"/>
          <w:szCs w:val="40"/>
        </w:rPr>
      </w:pPr>
      <w:r>
        <w:rPr>
          <w:rFonts w:ascii="Calibri" w:hAnsi="Calibri"/>
          <w:sz w:val="22"/>
          <w:szCs w:val="22"/>
        </w:rPr>
        <w:t>Kryteria oceniania zostały sformułowane według założeń Podstawy Programowej i uwzględniają środki językowe, czytanie, słuchanie, pisanie, mówienie, reagowanie oraz przetwarzanie tekstu. Kryteria obejmują zakres ocen 2</w:t>
      </w:r>
      <w:r>
        <w:rPr>
          <w:rFonts w:ascii="Arial" w:hAnsi="Arial" w:cs="Arial"/>
          <w:sz w:val="22"/>
          <w:szCs w:val="22"/>
        </w:rPr>
        <w:t>‒</w:t>
      </w:r>
      <w:r>
        <w:rPr>
          <w:rFonts w:ascii="Calibri" w:hAnsi="Calibri" w:cs="Calibri"/>
          <w:sz w:val="22"/>
          <w:szCs w:val="22"/>
        </w:rPr>
        <w:t xml:space="preserve">5, nie uwzględniając oceny 1 (niedostatecznej) i 6 (celującej). </w:t>
      </w:r>
    </w:p>
    <w:p w:rsidR="00A61D5E" w:rsidRDefault="00A61D5E" w:rsidP="00A61D5E">
      <w:pPr>
        <w:jc w:val="both"/>
      </w:pPr>
      <w:r>
        <w:rPr>
          <w:rFonts w:ascii="Calibri" w:hAnsi="Calibri" w:cs="Calibri"/>
          <w:sz w:val="22"/>
          <w:szCs w:val="22"/>
        </w:rPr>
        <w:t>Ocenę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celującą</w:t>
      </w:r>
      <w:r>
        <w:rPr>
          <w:rFonts w:ascii="Calibri" w:hAnsi="Calibri"/>
          <w:sz w:val="22"/>
          <w:szCs w:val="22"/>
        </w:rPr>
        <w:t xml:space="preserve"> otrzymuje uczeń, który</w:t>
      </w:r>
      <w:r>
        <w:t xml:space="preserve"> </w:t>
      </w:r>
      <w:r>
        <w:rPr>
          <w:rFonts w:ascii="Calibri" w:hAnsi="Calibri"/>
          <w:sz w:val="22"/>
          <w:szCs w:val="22"/>
        </w:rPr>
        <w:t>opanował podstawę programową w 100 procentach – bezbłędnie wykonuje zadania ustne i pisemne (sprawdziany, odpowiedzi ustne, projekty, lekcje odwrócone, itp.).</w:t>
      </w:r>
      <w:r>
        <w:t xml:space="preserve"> </w:t>
      </w:r>
    </w:p>
    <w:p w:rsidR="00A61D5E" w:rsidRDefault="00A61D5E" w:rsidP="00A61D5E">
      <w:pPr>
        <w:jc w:val="both"/>
        <w:rPr>
          <w:rFonts w:ascii="Calibri" w:hAnsi="Calibri"/>
          <w:sz w:val="22"/>
          <w:szCs w:val="22"/>
        </w:rPr>
      </w:pPr>
    </w:p>
    <w:p w:rsidR="00A61D5E" w:rsidRDefault="00A61D5E" w:rsidP="00A61D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Uczeń otrzymuje ocenę </w:t>
      </w:r>
      <w:r>
        <w:rPr>
          <w:rFonts w:ascii="Calibri" w:hAnsi="Calibri"/>
          <w:i/>
          <w:iCs/>
          <w:sz w:val="22"/>
          <w:szCs w:val="22"/>
        </w:rPr>
        <w:t>niedostateczną</w:t>
      </w:r>
      <w:r>
        <w:rPr>
          <w:rFonts w:ascii="Calibri" w:hAnsi="Calibri"/>
          <w:sz w:val="22"/>
          <w:szCs w:val="22"/>
          <w:u w:val="single"/>
        </w:rPr>
        <w:t>,</w:t>
      </w:r>
      <w:r>
        <w:rPr>
          <w:rFonts w:ascii="Calibri" w:hAnsi="Calibri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A61D5E" w:rsidRDefault="00A61D5E" w:rsidP="00A61D5E">
      <w:pPr>
        <w:jc w:val="both"/>
      </w:pPr>
    </w:p>
    <w:p w:rsidR="00A61D5E" w:rsidRDefault="00A61D5E" w:rsidP="00A61D5E">
      <w:pPr>
        <w:pStyle w:val="Nagwek1"/>
        <w:numPr>
          <w:ilvl w:val="0"/>
          <w:numId w:val="4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Szczegółowe kryteria oceniania dla oceny niedostatecznej:</w:t>
      </w:r>
    </w:p>
    <w:p w:rsidR="00A61D5E" w:rsidRDefault="00A61D5E" w:rsidP="00A61D5E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wypowiedź ustna – </w:t>
      </w:r>
      <w:r>
        <w:rPr>
          <w:rFonts w:ascii="Calibri" w:hAnsi="Calibri"/>
          <w:sz w:val="22"/>
          <w:szCs w:val="22"/>
        </w:rPr>
        <w:t>całkowicie niepoprawna konstrukcja wypowiedzi, uboga treść i słownictwo, brak opanowania podstawowej leksyki, nieprawidłowe użycie struktur składniowych, rażące błędy językowe, uniemożliwiające porozumiewanie się, brak płynności wypowiedzi, niepoprawna wymowa i intonacja;</w:t>
      </w:r>
    </w:p>
    <w:p w:rsidR="00A61D5E" w:rsidRDefault="00A61D5E" w:rsidP="00A61D5E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- wypowiedź pisemna – </w:t>
      </w:r>
      <w:r>
        <w:rPr>
          <w:rFonts w:ascii="Calibri" w:hAnsi="Calibri"/>
          <w:sz w:val="22"/>
          <w:szCs w:val="22"/>
        </w:rPr>
        <w:t xml:space="preserve">wypowiedź nie zawiera elementów określonych w poleceniu, znaczne odstępstwa od tematu lub praca nie na temat, niezgodna 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2"/>
          <w:szCs w:val="22"/>
        </w:rPr>
        <w:t>z założoną formą, wypowiedź niespójna, nie na temat, uboga treść i słownictwo, częste powtórzenia, rażące błędy gramatyczne i leksykalne, uniemożliwiające zrozumienie treści, liczne błędy ortograficzne i interpunkcyjne.</w:t>
      </w:r>
    </w:p>
    <w:p w:rsidR="00D9548A" w:rsidRDefault="00D9548A" w:rsidP="00D9548A">
      <w:pPr>
        <w:rPr>
          <w:rFonts w:asciiTheme="minorHAnsi" w:hAnsiTheme="minorHAnsi"/>
        </w:rPr>
      </w:pPr>
    </w:p>
    <w:p w:rsidR="00A61D5E" w:rsidRDefault="00A61D5E" w:rsidP="00D9548A">
      <w:pPr>
        <w:rPr>
          <w:rFonts w:asciiTheme="minorHAnsi" w:hAnsiTheme="minorHAnsi"/>
        </w:rPr>
      </w:pPr>
    </w:p>
    <w:p w:rsidR="00A61D5E" w:rsidRDefault="00A61D5E" w:rsidP="00D9548A">
      <w:pPr>
        <w:rPr>
          <w:rFonts w:asciiTheme="minorHAnsi" w:hAnsiTheme="minorHAnsi"/>
        </w:rPr>
      </w:pPr>
    </w:p>
    <w:p w:rsidR="00A61D5E" w:rsidRDefault="00A61D5E" w:rsidP="00D9548A">
      <w:pPr>
        <w:rPr>
          <w:rFonts w:asciiTheme="minorHAnsi" w:hAnsiTheme="minorHAnsi"/>
        </w:rPr>
      </w:pPr>
    </w:p>
    <w:p w:rsidR="00A61D5E" w:rsidRDefault="00A61D5E" w:rsidP="00D9548A">
      <w:pPr>
        <w:rPr>
          <w:rFonts w:asciiTheme="minorHAnsi" w:hAnsiTheme="minorHAnsi"/>
        </w:rPr>
      </w:pPr>
    </w:p>
    <w:p w:rsidR="00A61D5E" w:rsidRDefault="00A61D5E" w:rsidP="00D9548A">
      <w:pPr>
        <w:rPr>
          <w:rFonts w:asciiTheme="minorHAnsi" w:hAnsiTheme="minorHAnsi"/>
        </w:rPr>
      </w:pPr>
    </w:p>
    <w:p w:rsidR="00A61D5E" w:rsidRPr="00B8353A" w:rsidRDefault="00A61D5E" w:rsidP="00D9548A">
      <w:pPr>
        <w:rPr>
          <w:rFonts w:asciiTheme="minorHAnsi" w:hAnsiTheme="minorHAnsi"/>
        </w:rPr>
      </w:pPr>
      <w:bookmarkStart w:id="0" w:name="_GoBack"/>
      <w:bookmarkEnd w:id="0"/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B8353A" w:rsidTr="00D9548A">
        <w:trPr>
          <w:trHeight w:val="253"/>
        </w:trPr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B8353A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368B9" w:rsidRPr="00B8353A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9690F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proofErr w:type="spellStart"/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48073F" w:rsidP="000D503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:rsidR="003527C2" w:rsidRPr="00B8353A" w:rsidRDefault="00A9690F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A9690F" w:rsidRPr="00B8353A" w:rsidRDefault="00A9690F" w:rsidP="0004710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wygląd zewnętr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662D71" w:rsidP="0041409C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pewnym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7D42B0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 xml:space="preserve"> i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D42B0" w:rsidRPr="00B8353A" w:rsidRDefault="007D42B0" w:rsidP="007D42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</w:t>
            </w:r>
            <w:r w:rsidR="00243E14" w:rsidRPr="00B8353A">
              <w:rPr>
                <w:rFonts w:asciiTheme="minorHAnsi" w:hAnsiTheme="minorHAnsi"/>
                <w:sz w:val="22"/>
                <w:szCs w:val="22"/>
              </w:rPr>
              <w:t>pewne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trudności z poprawnym tworzeniem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zdań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1857F4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zaimki osobowe, przymiotniki i zaimki dzierżawcze. </w:t>
            </w:r>
          </w:p>
          <w:p w:rsidR="003527C2" w:rsidRPr="00B8353A" w:rsidRDefault="007D42B0" w:rsidP="000471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BE" w:rsidRPr="00B8353A" w:rsidRDefault="00257D63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W większości z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wygląd zewnętrzny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B374CB" w:rsidP="006915B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3E14" w:rsidRPr="00B8353A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i na ogół 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B374CB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stosuje zaimki osobowe, przymiotniki i zaimki dzierżawcze. </w:t>
            </w:r>
          </w:p>
          <w:p w:rsidR="00B374CB" w:rsidRPr="00B8353A" w:rsidRDefault="00243E14" w:rsidP="00B374C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drobne błędy,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952028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57F4" w:rsidRPr="00B8353A" w:rsidRDefault="001857F4" w:rsidP="001857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7C2" w:rsidRPr="00B8353A" w:rsidTr="001857F4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3C" w:rsidRPr="00B8353A" w:rsidRDefault="003F29CD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 xml:space="preserve">prostych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CA10E2" w:rsidRPr="00B8353A" w:rsidRDefault="002C7D3C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CA10E2" w:rsidRPr="00B8353A">
              <w:rPr>
                <w:rFonts w:asciiTheme="minorHAnsi" w:hAnsiTheme="minorHAnsi"/>
                <w:sz w:val="22"/>
                <w:szCs w:val="22"/>
              </w:rPr>
              <w:t>najduje proste informacje w wypowiedzi</w:t>
            </w:r>
            <w:r w:rsidR="003F29CD"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A10E2" w:rsidRPr="00B8353A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</w:t>
            </w:r>
            <w:r w:rsidR="00113940" w:rsidRPr="00B8353A">
              <w:rPr>
                <w:rFonts w:asciiTheme="minorHAnsi" w:hAnsiTheme="minorHAnsi"/>
                <w:sz w:val="22"/>
                <w:szCs w:val="22"/>
              </w:rPr>
              <w:t>najduje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3527C2" w:rsidRPr="00B8353A" w:rsidRDefault="003527C2" w:rsidP="00C368B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 bardziej złożonych wypowiedzi.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rozumie ogólny sens prostych i bardziej złożonych wypowiedzi.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3527C2" w:rsidRPr="00B8353A" w:rsidRDefault="003527C2" w:rsidP="00D92C89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C368B9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3527C2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>ogólnego sensu prostych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C368B9" w:rsidRPr="005E6C10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C368B9" w:rsidRPr="00B8353A" w:rsidRDefault="00C368B9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1310E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ens tekstów.</w:t>
            </w:r>
          </w:p>
          <w:p w:rsidR="001310EB" w:rsidRPr="00B8353A" w:rsidRDefault="001857F4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63"/>
              <w:rPr>
                <w:rFonts w:asciiTheme="minorHAnsi" w:hAnsiTheme="minorHAnsi"/>
              </w:rPr>
            </w:pPr>
          </w:p>
        </w:tc>
      </w:tr>
      <w:tr w:rsidR="009621BD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B0F6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</w:t>
            </w:r>
            <w:r w:rsidR="001D27B0">
              <w:rPr>
                <w:rFonts w:asciiTheme="minorHAnsi" w:hAnsiTheme="minorHAnsi"/>
                <w:sz w:val="22"/>
                <w:szCs w:val="22"/>
              </w:rPr>
              <w:t>o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posługując się podstawowymi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przymiotnikami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wygląd zewnętrzny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ludzi,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B8353A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popełniając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posługując się podstawowymi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opisuje wygląd zewnętrzny ludzi, 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527C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w zasadzie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 zewnętrzny ludzi, 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DC4D6A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 xml:space="preserve">opisuje wygląd zewnętrzny ludzi, ich ubrania oraz cechy charakteru, wyraża swoje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9621BD" w:rsidRPr="00B8353A" w:rsidRDefault="009621BD" w:rsidP="009621BD">
            <w:pPr>
              <w:ind w:left="226"/>
              <w:rPr>
                <w:rFonts w:asciiTheme="minorHAnsi" w:hAnsiTheme="minorHAnsi"/>
              </w:rPr>
            </w:pPr>
          </w:p>
        </w:tc>
      </w:tr>
      <w:tr w:rsidR="003527C2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B8353A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często z 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pomocą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A4" w:rsidRPr="00B8353A" w:rsidRDefault="00F962A4" w:rsidP="00586C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w 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samodzielnie t</w:t>
            </w:r>
            <w:r w:rsidR="003123BC" w:rsidRPr="00B8353A">
              <w:rPr>
                <w:rFonts w:asciiTheme="minorHAnsi" w:hAnsiTheme="minorHAnsi"/>
                <w:sz w:val="22"/>
                <w:szCs w:val="22"/>
              </w:rPr>
              <w:t>worzy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>, stosując bogate słownictwo,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i bardziej złożone</w:t>
            </w:r>
            <w:r w:rsidR="00A94C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ru, pisze e-mail z opisem osoby; ewentualne sporadyczne błędy nie zaburzają komunikacji.</w:t>
            </w:r>
          </w:p>
          <w:p w:rsidR="003527C2" w:rsidRPr="00B8353A" w:rsidRDefault="003527C2" w:rsidP="00464A83">
            <w:pPr>
              <w:ind w:left="363"/>
              <w:rPr>
                <w:rFonts w:asciiTheme="minorHAnsi" w:hAnsiTheme="minorHAnsi"/>
              </w:rPr>
            </w:pPr>
          </w:p>
        </w:tc>
      </w:tr>
      <w:tr w:rsidR="00441063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064F06" w:rsidRPr="00B8353A" w:rsidRDefault="00064F06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danych osobowych,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</w:t>
            </w:r>
            <w:r w:rsidR="00A03B6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charakteru,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64F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:rsidR="00AC18E5" w:rsidRPr="00B8353A" w:rsidRDefault="00AC18E5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siebie, swoich przyjaciół, członków swojej rodziny oraz nawiązuje kontakty towarzyskie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odnośnie danych osobowych, 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</w:t>
            </w:r>
            <w:r w:rsidR="00A03B6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charakteru,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C80042" w:rsidP="00464A8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8224E3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:rsidR="00441063" w:rsidRPr="00B8353A" w:rsidRDefault="00441063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nośnie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</w:t>
            </w:r>
            <w:r w:rsidR="00A03B6A">
              <w:rPr>
                <w:rFonts w:asciiTheme="minorHAnsi" w:hAnsiTheme="minorHAnsi"/>
                <w:sz w:val="22"/>
                <w:szCs w:val="22"/>
              </w:rPr>
              <w:t>,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, czasem nieliczne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41063" w:rsidRPr="00B8353A" w:rsidRDefault="00651CEA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:rsidR="00441063" w:rsidRPr="00B8353A" w:rsidRDefault="00441063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danych osobowych,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charakteru,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44106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</w:tr>
      <w:tr w:rsidR="00FA279E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279E" w:rsidRPr="00B8353A" w:rsidRDefault="00FA279E" w:rsidP="00FA279E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FA279E" w:rsidRPr="00B8353A" w:rsidRDefault="00FA279E" w:rsidP="00FA279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FA279E" w:rsidRPr="00B8353A" w:rsidRDefault="00FA279E" w:rsidP="00FA279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:rsidR="00FA279E" w:rsidRPr="00B8353A" w:rsidRDefault="00FA279E" w:rsidP="00FA279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:rsidR="00FA279E" w:rsidRPr="00B8353A" w:rsidRDefault="00FA279E" w:rsidP="00FA279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63362E" w:rsidRPr="00B8353A" w:rsidRDefault="0063362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nieudolnie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764E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wybr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ane rzeczowniki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często niepoprawnie używa ich w zdaniach.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 czasach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F72F05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zasady stosowania czasów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 w wypowiedziach.</w:t>
            </w:r>
          </w:p>
        </w:tc>
        <w:tc>
          <w:tcPr>
            <w:tcW w:w="3118" w:type="dxa"/>
          </w:tcPr>
          <w:p w:rsidR="0063362E" w:rsidRPr="00B8353A" w:rsidRDefault="00FA279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podając nazwy pomieszczeń i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i używa ich w zdaniach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160A88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C46D13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</w:t>
            </w:r>
            <w:r w:rsidR="00C55A5A" w:rsidRPr="00B8353A">
              <w:rPr>
                <w:rFonts w:asciiTheme="minorHAnsi" w:hAnsiTheme="minorHAnsi"/>
                <w:sz w:val="22"/>
                <w:szCs w:val="22"/>
              </w:rPr>
              <w:t>ie zawsze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</w:t>
            </w:r>
            <w:r w:rsidR="00F72F05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160A8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33113E" w:rsidRPr="00B8353A" w:rsidRDefault="0033113E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na ogół prawidłowo używa ich w zdaniach.</w:t>
            </w:r>
          </w:p>
          <w:p w:rsidR="0033113E" w:rsidRPr="00B8353A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33113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3113E" w:rsidRPr="00B8353A" w:rsidRDefault="00C46D13" w:rsidP="003311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i z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na zasady stosowania czasów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A13A8" w:rsidRPr="00B8353A" w:rsidRDefault="00DA13A8" w:rsidP="00AD2E3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bezbłędnie lub niemal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podaje nazwy pomieszczeń i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prawie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bezbłędnie lub niemal bezbłędnie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poprawnie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:rsidR="00F72F05" w:rsidRPr="00B8353A" w:rsidRDefault="0033113E" w:rsidP="00B7269B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33113E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w wypowiedziach zasady posługiwania się czasami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F7774" w:rsidRPr="00B8353A" w:rsidTr="00B7269B">
        <w:trPr>
          <w:trHeight w:val="269"/>
        </w:trPr>
        <w:tc>
          <w:tcPr>
            <w:tcW w:w="1843" w:type="dxa"/>
            <w:shd w:val="clear" w:color="auto" w:fill="F2F2F2"/>
          </w:tcPr>
          <w:p w:rsidR="00CF7774" w:rsidRPr="00B8353A" w:rsidRDefault="00CF7774" w:rsidP="00B7269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gólny sens prostych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F7774" w:rsidRPr="00B8353A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lub niemal bezbłędnie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</w:tr>
      <w:tr w:rsidR="006D1D04" w:rsidRPr="00B8353A" w:rsidTr="004E3FF3">
        <w:trPr>
          <w:trHeight w:val="533"/>
        </w:trPr>
        <w:tc>
          <w:tcPr>
            <w:tcW w:w="1843" w:type="dxa"/>
            <w:shd w:val="clear" w:color="auto" w:fill="F2F2F2"/>
          </w:tcPr>
          <w:p w:rsidR="006D1D04" w:rsidRPr="00B8353A" w:rsidRDefault="006D1D04" w:rsidP="006D1D0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="00A5129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A5129F" w:rsidRPr="00B8353A" w:rsidRDefault="00A5129F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B7269B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dom, jego okolice i wyposażenie domu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A7DBB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trudem, popełniając liczne błędy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37DA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A7DBB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przedstawia fakty dotyczące miejsca zamieszkania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jąc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zaburzające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przedstawia fakty dotyczące miejsca zamieszkania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drobne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przedstawia fakty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 dotyczące miejsca zamieszkania.</w:t>
            </w:r>
          </w:p>
          <w:p w:rsidR="003A4530" w:rsidRPr="00B8353A" w:rsidRDefault="003E6C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Płynnie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</w:tr>
      <w:tr w:rsidR="0041792C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miejsce zamieszkania i jego wyposażenie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fakty dotyczące rożnych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pisze list z opisem domu dziadków.</w:t>
            </w:r>
          </w:p>
          <w:p w:rsidR="003A4530" w:rsidRPr="00B8353A" w:rsidRDefault="003A4530" w:rsidP="00D17A7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częściowo zaburzające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list z opisem domu dziadków.</w:t>
            </w:r>
          </w:p>
          <w:p w:rsidR="003A4530" w:rsidRPr="00B8353A" w:rsidRDefault="003A4530" w:rsidP="00473468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:rsidR="00473468" w:rsidRPr="00B8353A" w:rsidRDefault="007D614B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>tworzy krótkie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dziadków, drobne błędy na ogół nie zaburzają komunikacji.</w:t>
            </w:r>
          </w:p>
          <w:p w:rsidR="003A4530" w:rsidRPr="00B8353A" w:rsidRDefault="003A4530" w:rsidP="00D17A7D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bogate słownictwo,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Swobodnie, stosując urozmaicone słownictwo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i struktury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dziadków.</w:t>
            </w:r>
          </w:p>
          <w:p w:rsidR="003A4530" w:rsidRPr="00B8353A" w:rsidRDefault="003A4530" w:rsidP="00473468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41792C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EB6BF1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>uzyskuje i przekazuje informacje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odnośnie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domu, jego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wykonywania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prac domowych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EB6BF1" w:rsidRPr="00B8353A" w:rsidRDefault="00EB6BF1" w:rsidP="003A453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414A0" w:rsidRPr="00B8353A" w:rsidRDefault="00EB6BF1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EB6BF1" w:rsidRPr="00B8353A" w:rsidRDefault="00D414A0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domu,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3A4530" w:rsidRPr="00B8353A" w:rsidRDefault="003A4530" w:rsidP="003A453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14A0" w:rsidRPr="00B8353A" w:rsidRDefault="00EB6BF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w zasadzie niezakłócające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reaguje w prostych i złożonych sytuacjach:</w:t>
            </w:r>
          </w:p>
          <w:p w:rsidR="003A4530" w:rsidRPr="00B8353A" w:rsidRDefault="00B81B7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odnośnie domu,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jego wyposażenia oraz wykonywania prac domowych</w:t>
            </w:r>
            <w:r w:rsidR="009A32C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:rsidR="00B81B71" w:rsidRPr="00B8353A" w:rsidRDefault="00B81B71" w:rsidP="00B81B7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81B71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>prostych i złożonych sytuacjach, ewentualne drobne błędy nie zakłócają komunikacji:</w:t>
            </w:r>
          </w:p>
          <w:p w:rsidR="00EB6BF1" w:rsidRPr="00B8353A" w:rsidRDefault="00B81B7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odnośnie domu, jego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opinie na temat różnych domów i ich wyposażenia oraz wykonywania prac domowych, pyta o opinie, zgadza się lub nie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:rsidR="00EB6BF1" w:rsidRPr="00B8353A" w:rsidRDefault="00EB6BF1" w:rsidP="009A32C0">
            <w:pPr>
              <w:ind w:left="363"/>
              <w:rPr>
                <w:rFonts w:asciiTheme="minorHAnsi" w:hAnsiTheme="minorHAnsi"/>
              </w:rPr>
            </w:pPr>
          </w:p>
        </w:tc>
      </w:tr>
      <w:tr w:rsidR="0041792C" w:rsidRPr="00B8353A" w:rsidTr="004E3FF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792C" w:rsidRPr="00B8353A" w:rsidRDefault="0041792C" w:rsidP="0041792C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angielskim informacje z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a także przekazuje w języku angielskim informacje sformułowane w języku polskim.</w:t>
            </w:r>
          </w:p>
          <w:p w:rsidR="0041792C" w:rsidRPr="00B8353A" w:rsidRDefault="0041792C" w:rsidP="0041792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wizualnych,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czasem popełniając błędy.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rzekazuje w języku polskim lub angielskim informacje sformułowane w języku angielskim, a także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dość liczne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41792C" w:rsidP="0041792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drobne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41792C" w:rsidP="0041792C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. przekazuje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jak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41792C" w:rsidRPr="00B8353A" w:rsidRDefault="0041792C" w:rsidP="0041792C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:rsidR="007D614B" w:rsidRDefault="007D614B" w:rsidP="00DA13A8">
      <w:pPr>
        <w:rPr>
          <w:rFonts w:asciiTheme="minorHAnsi" w:hAnsiTheme="minorHAnsi"/>
        </w:rPr>
      </w:pPr>
    </w:p>
    <w:p w:rsidR="009F4FF9" w:rsidRDefault="009F4FF9" w:rsidP="00DA13A8">
      <w:pPr>
        <w:rPr>
          <w:rFonts w:asciiTheme="minorHAnsi" w:hAnsiTheme="minorHAnsi"/>
        </w:rPr>
      </w:pPr>
    </w:p>
    <w:p w:rsidR="009F4FF9" w:rsidRPr="00B8353A" w:rsidRDefault="009F4FF9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B0D94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pomieszczeń szkolnych, przedmiotów nauczania oraz przyborów szkolnych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4E3FF3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0F5BB1" w:rsidRPr="00B8353A" w:rsidRDefault="00284CDA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umie podać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podając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1A7E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błędy. </w:t>
            </w:r>
            <w:r w:rsidR="00C135F8" w:rsidRPr="00B8353A">
              <w:rPr>
                <w:rFonts w:asciiTheme="minorHAnsi" w:hAnsiTheme="minorHAnsi"/>
                <w:sz w:val="22"/>
                <w:szCs w:val="22"/>
              </w:rPr>
              <w:t xml:space="preserve">stosuje wybrane wyrażenia: </w:t>
            </w:r>
            <w:r w:rsidR="00C135F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przymiotniki z przyimkami oraz czasowniki z przyimkami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drobnymi błędami 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umie podać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zna słownictwo opisujące życi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szkoły i zajęcia pozalekcyjne; popełnia nieliczne błędy.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284CDA" w:rsidRPr="00B8353A" w:rsidRDefault="00284CDA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wymagane wyrażenia: przymiotniki z przyimkami oraz czasowniki z przyimkami.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ezbłędnie lub niemal bezbłędnie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posługuje się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słownictwem opisującym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46CD4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4CDA" w:rsidRPr="00B8353A" w:rsidRDefault="006E6698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stosuje wymagane wyrażenia: przymiotniki z przyimkami oraz czasowniki z przyimkami.</w:t>
            </w:r>
          </w:p>
          <w:p w:rsidR="00DA13A8" w:rsidRPr="00B8353A" w:rsidRDefault="00DA13A8" w:rsidP="00284CDA">
            <w:pPr>
              <w:ind w:left="363"/>
              <w:rPr>
                <w:rFonts w:asciiTheme="minorHAnsi" w:hAnsiTheme="minorHAnsi"/>
              </w:rPr>
            </w:pPr>
          </w:p>
        </w:tc>
      </w:tr>
      <w:tr w:rsidR="00EA6D29" w:rsidRPr="00B8353A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</w:tr>
      <w:tr w:rsidR="00EA6D29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A6D29" w:rsidRPr="00B8353A" w:rsidRDefault="00700A66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EA6D29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A6D29" w:rsidRPr="00B8353A" w:rsidRDefault="00EA6D29" w:rsidP="00EA6D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A6D29" w:rsidRPr="00B8353A" w:rsidRDefault="00EA6D29" w:rsidP="00EA6D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A6D29" w:rsidRPr="00B8353A" w:rsidRDefault="00EA6D29" w:rsidP="00EA6D29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szkołę, jej pomieszczenia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przybory szkolne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fakty odnosząc się do uczenia się i życia szkoły, przedstawia intencje i marzenia dotyczące planowanej wycieczki szkolnej, wyraża i uzasadnia swoje opinie na temat przedmiotów szkolnych,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życia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liczne błędy zaburzają komunikację.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szkolne, przedstawia fakty odnosząc się do uczenia się i życia szkoły,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błędy czasem zaburzają komunikację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2D6CC5" w:rsidP="00700A6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szkołę, jej pomieszczenia oraz przybory szkolne, przedstawia fakty odnosząc się do uczenia się i życia szkoły,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63CA8" w:rsidRPr="00B8353A" w:rsidRDefault="00563CA8" w:rsidP="00563CA8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A13A8" w:rsidRPr="00B8353A" w:rsidRDefault="002D6CC5" w:rsidP="00563C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opisuje szkołę, jej pomi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eszczenia oraz przybory szkolne;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ę do uczenia się i życia szkoły;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0A66" w:rsidRPr="00B8353A" w:rsidRDefault="00700A66" w:rsidP="00563C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4C68" w:rsidRPr="00B8353A" w:rsidTr="00563CA8">
        <w:trPr>
          <w:trHeight w:val="269"/>
        </w:trPr>
        <w:tc>
          <w:tcPr>
            <w:tcW w:w="1843" w:type="dxa"/>
            <w:shd w:val="clear" w:color="auto" w:fill="F2F2F2"/>
          </w:tcPr>
          <w:p w:rsidR="00824C68" w:rsidRPr="00B8353A" w:rsidRDefault="00824C68" w:rsidP="002857D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FD3866" w:rsidRPr="00B8353A" w:rsidRDefault="00566929" w:rsidP="007B326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zakłócające komunikację, tworzy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824C68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Nieudolnie, popełniając liczne błędy pisze e-mail na temat wycieczki szkolnej.</w:t>
            </w:r>
          </w:p>
          <w:p w:rsidR="00FD3866" w:rsidRPr="00B8353A" w:rsidRDefault="00FD3866" w:rsidP="00FD38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Tworzy, sam lub z pomocą nauczyciela,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; popełnia dość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866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pisze e-mail na temat wycieczki szkolnej.</w:t>
            </w:r>
          </w:p>
          <w:p w:rsidR="00824C68" w:rsidRPr="00B8353A" w:rsidRDefault="00824C68" w:rsidP="005669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 xml:space="preserve">w zasadzie niezakłócające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tworzy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samodzielnie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krótkie wypowiedzi pisemne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pisze e-mail na temat wycieczki szkolnej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4C68" w:rsidRPr="00B8353A" w:rsidRDefault="00824C68" w:rsidP="005669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bogate słownictwo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pisze e-mail na temat wycieczki szkolnej;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:rsidR="00824C68" w:rsidRPr="00B8353A" w:rsidRDefault="00824C68" w:rsidP="00566929">
            <w:pPr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9A6A01" w:rsidRPr="00B8353A" w:rsidRDefault="00CF2934" w:rsidP="009A6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DA13A8" w:rsidRPr="00B8353A" w:rsidRDefault="00DA13A8" w:rsidP="009A6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2934" w:rsidRPr="00B8353A" w:rsidRDefault="000314E9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a swoje opinie dotyczące szkoły;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52D2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363"/>
              <w:rPr>
                <w:rFonts w:asciiTheme="minorHAnsi" w:hAnsiTheme="minorHAnsi"/>
              </w:rPr>
            </w:pPr>
          </w:p>
        </w:tc>
      </w:tr>
      <w:tr w:rsidR="003A2CD8" w:rsidRPr="00B8353A" w:rsidTr="00640454">
        <w:trPr>
          <w:trHeight w:val="269"/>
        </w:trPr>
        <w:tc>
          <w:tcPr>
            <w:tcW w:w="1843" w:type="dxa"/>
            <w:shd w:val="clear" w:color="auto" w:fill="F2F2F2"/>
          </w:tcPr>
          <w:p w:rsidR="003A2CD8" w:rsidRPr="00B8353A" w:rsidRDefault="003A2CD8" w:rsidP="0088226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Przetwarzanie </w:t>
            </w:r>
            <w:r w:rsidR="00882263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 lub angielskim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informacje s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formułowane w języku angielskim, jak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:rsidR="003A2CD8" w:rsidRPr="00B8353A" w:rsidRDefault="003A2CD8" w:rsidP="003A2CD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882263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lub angielskim informacje sformułowane w języku angielskim, jak również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sformułowane w języku polskim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 języku angielskim informacje zawarte w materiałach wizualnych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lub angielskim informacje sformułowane w języku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890A50" w:rsidRPr="00B8353A" w:rsidRDefault="00DA13A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890A50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stosuje słownictwo opisujące miejsce i warunki pracy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8F776E" w:rsidRPr="00B8353A" w:rsidRDefault="00805B13" w:rsidP="00805B1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05B13" w:rsidRPr="00B8353A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90A50" w:rsidRPr="00B8353A" w:rsidRDefault="00890A50" w:rsidP="00890A5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90A50" w:rsidRPr="00B8353A" w:rsidRDefault="00890A50" w:rsidP="004A770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czasem popełnia błędy.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883A73" w:rsidRPr="00B8353A" w:rsidRDefault="00883A73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:rsidR="00BD2E4C" w:rsidRPr="00B8353A" w:rsidRDefault="00BD2E4C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zaimki nieokreślone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nie zawsze poprawnie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używa.</w:t>
            </w:r>
          </w:p>
          <w:p w:rsidR="00BD2E4C" w:rsidRPr="00B8353A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11885" w:rsidRPr="00B8353A" w:rsidRDefault="00DA13A8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większości zna i </w:t>
            </w:r>
            <w:r w:rsidR="00511885" w:rsidRPr="00B8353A">
              <w:rPr>
                <w:rFonts w:asciiTheme="minorHAnsi" w:hAnsiTheme="minorHAnsi"/>
                <w:sz w:val="22"/>
                <w:szCs w:val="22"/>
              </w:rPr>
              <w:t xml:space="preserve">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511885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popełniając nieliczne błędy słownictwo opisujące miejsce i warunki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>związanych z nimi czynności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zawsze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</w:tr>
      <w:tr w:rsidR="00B91C62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</w:tr>
      <w:tr w:rsidR="00B91C62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B91C62" w:rsidRPr="00B8353A" w:rsidRDefault="00B91C62" w:rsidP="00B91C6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B91C62" w:rsidRPr="00B8353A" w:rsidRDefault="00B91C62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B91C62" w:rsidRPr="00B8353A" w:rsidRDefault="00B91C62" w:rsidP="00B91C62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6295D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przeszłości, odnosząc się do pracy wykonywanej przez różne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6C347A" w:rsidRPr="00B8353A" w:rsidRDefault="006C347A" w:rsidP="0016295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347A" w:rsidRPr="00B8353A" w:rsidRDefault="006C347A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czasem popełniając błędy zaburzające komunikację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przeszłości, odnosząc się do pracy wykonywanej przez różne osoby; opisuje swoje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44ED6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6C347A" w:rsidP="00510D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C347A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tworzy proste i złożone wypowiedzi ustne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y wykonywanej przez różne osoby;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zawodów i warunków pracy; wyraża i uzasadnia opinie na temat zajęć i warunków pracy charakterystycznych dla rożnych zawodów, a także pracy uczniów w czasie wakacji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drobne błędy nie zaburzają komunikacji.</w:t>
            </w:r>
          </w:p>
          <w:p w:rsidR="006C347A" w:rsidRPr="00B8353A" w:rsidRDefault="006C347A" w:rsidP="00644ED6">
            <w:pPr>
              <w:ind w:left="512"/>
              <w:rPr>
                <w:rFonts w:asciiTheme="minorHAnsi" w:hAnsiTheme="minorHAnsi"/>
              </w:rPr>
            </w:pPr>
          </w:p>
        </w:tc>
      </w:tr>
      <w:tr w:rsidR="006C347A" w:rsidRPr="00B8353A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często zaburzające komunikację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nieudolnie dokonuje wpisu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blogu odnosząc się do swojego wymarzonego zawodu oraz pracy w czasie wakacji.</w:t>
            </w:r>
          </w:p>
        </w:tc>
        <w:tc>
          <w:tcPr>
            <w:tcW w:w="3118" w:type="dxa"/>
          </w:tcPr>
          <w:p w:rsidR="0016295D" w:rsidRPr="00B8353A" w:rsidRDefault="00834533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czasem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bardzo proste wypowiedzi pisemne: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6C347A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blogu odnosząc się do swojego wymarzonego zawodu oraz pracy w czasie wakacji.</w:t>
            </w:r>
          </w:p>
        </w:tc>
        <w:tc>
          <w:tcPr>
            <w:tcW w:w="2977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nieliczne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 w zasadzie nie zakłócające komunikacji,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wpisu na blogu odnosząc się do swojego wymarzonego zawodu oraz pracy w czasie wakacji.</w:t>
            </w:r>
          </w:p>
        </w:tc>
        <w:tc>
          <w:tcPr>
            <w:tcW w:w="3260" w:type="dxa"/>
          </w:tcPr>
          <w:p w:rsidR="00834533" w:rsidRPr="00B8353A" w:rsidRDefault="00834533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dokonuje wpisu na blogu 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na temat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wymarzonego zawodu oraz prac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y w czasie wakacji; ewentualne sporadyczne błędy nie zakłócają komunikacji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7869E7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2A0F9F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 warunków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6C347A" w:rsidRPr="00B8353A" w:rsidRDefault="006C347A" w:rsidP="002A0F9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06C43" w:rsidRPr="00B8353A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i czynności 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C347A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B06C43" w:rsidP="00FD3E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różnych zawodów i związanych z nimi czynności 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E6F" w:rsidRPr="00B8353A" w:rsidRDefault="00FD3E6F" w:rsidP="00FD3E6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347A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 xml:space="preserve">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A0F9F" w:rsidRPr="00B8353A" w:rsidTr="00F33415">
        <w:trPr>
          <w:trHeight w:val="533"/>
        </w:trPr>
        <w:tc>
          <w:tcPr>
            <w:tcW w:w="1843" w:type="dxa"/>
            <w:shd w:val="clear" w:color="auto" w:fill="F2F2F2"/>
          </w:tcPr>
          <w:p w:rsidR="002A0F9F" w:rsidRPr="00B8353A" w:rsidRDefault="002A0F9F" w:rsidP="002A0F9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zawarte w materiałach wizualnych.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3151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DA13A8" w:rsidRPr="00B8353A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podaje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 xml:space="preserve">nazwy członków rodziny,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4633" w:rsidRPr="00B8353A" w:rsidRDefault="004E4633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konflikty i problemy oraz święta i uroczystości.</w:t>
            </w:r>
          </w:p>
          <w:p w:rsidR="007B1722" w:rsidRPr="00B8353A" w:rsidRDefault="007B3261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55233" w:rsidRPr="00B8353A">
              <w:rPr>
                <w:rFonts w:asciiTheme="minorHAnsi" w:hAnsiTheme="minorHAnsi"/>
                <w:sz w:val="22"/>
                <w:szCs w:val="22"/>
              </w:rPr>
              <w:t>popełnia dużo błędów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</w:t>
            </w:r>
            <w:r w:rsidR="00FB13CF" w:rsidRPr="00B8353A">
              <w:rPr>
                <w:rFonts w:asciiTheme="minorHAnsi" w:hAnsiTheme="minorHAnsi"/>
                <w:sz w:val="22"/>
                <w:szCs w:val="22"/>
              </w:rPr>
              <w:t>z trudem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B16" w:rsidRPr="00B8353A" w:rsidRDefault="00FB13CF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zna wybrane przyimki czasu, miejsca i sposobu,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 nimi.</w:t>
            </w:r>
          </w:p>
          <w:p w:rsidR="007B1722" w:rsidRPr="00B8353A" w:rsidRDefault="007B1722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70E08" w:rsidRPr="00B8353A" w:rsidRDefault="00E70E08" w:rsidP="00E70E0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</w:t>
            </w:r>
            <w:r w:rsidR="001A749C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70E08" w:rsidRPr="00B8353A" w:rsidRDefault="00E70E08" w:rsidP="00E70E0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je czasem popełnia błędy.</w:t>
            </w:r>
          </w:p>
          <w:p w:rsidR="007B3261" w:rsidRPr="00B8353A" w:rsidRDefault="007B3261" w:rsidP="007B3261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zawsze poprawnie się nimi posługuje.</w:t>
            </w:r>
          </w:p>
          <w:p w:rsidR="007B3261" w:rsidRPr="00B8353A" w:rsidRDefault="00190B16" w:rsidP="003F381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o, form spędzania czasu wolnego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ogiej rzeczowników policzalnych;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drobne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je w wypowiedziach.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codziennego, form spędzania czasu wolnego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E0189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:rsidR="00FB13CF" w:rsidRPr="00B8353A" w:rsidRDefault="00FB13CF" w:rsidP="00FB13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F388A" w:rsidRPr="00B8353A" w:rsidRDefault="00FB13CF" w:rsidP="003F381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przyimki czasu, miejsca i sposobu, </w:t>
            </w:r>
            <w:r w:rsidR="004F388A" w:rsidRPr="00B8353A">
              <w:rPr>
                <w:rFonts w:asciiTheme="minorHAnsi" w:hAnsiTheme="minorHAnsi"/>
                <w:sz w:val="22"/>
                <w:szCs w:val="22"/>
              </w:rPr>
              <w:t>bezbłędnie lub niemal bezbłędnie się nimi posługuje.</w:t>
            </w:r>
          </w:p>
          <w:p w:rsidR="00DA13A8" w:rsidRPr="00B8353A" w:rsidRDefault="00DA13A8" w:rsidP="004F388A">
            <w:pPr>
              <w:rPr>
                <w:rFonts w:asciiTheme="minorHAnsi" w:hAnsiTheme="minorHAnsi"/>
              </w:rPr>
            </w:pPr>
          </w:p>
        </w:tc>
      </w:tr>
      <w:tr w:rsidR="001E49A3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51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</w:tr>
      <w:tr w:rsidR="001E49A3" w:rsidRPr="00B8353A" w:rsidTr="003F3810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1E49A3" w:rsidRPr="00B8353A" w:rsidRDefault="001E49A3" w:rsidP="001E49A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1E49A3" w:rsidRPr="00B8353A" w:rsidRDefault="001E49A3" w:rsidP="001E49A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1E49A3" w:rsidRPr="00B8353A" w:rsidRDefault="001E49A3" w:rsidP="001E49A3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AF021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</w:tcPr>
          <w:p w:rsidR="001E49A3" w:rsidRPr="00B8353A" w:rsidRDefault="00AF0219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zakłócające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opisuje członków rodziny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zazwyczaj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154D9" w:rsidRPr="00B8353A" w:rsidRDefault="00AF0219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złożone wypowiedzi ustne: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</w:tcPr>
          <w:p w:rsidR="003E2A4E" w:rsidRPr="00B8353A" w:rsidRDefault="00F44E57" w:rsidP="003E2A4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teraźniejszości i przeszłości: np. sposoby spędzania czasu wolnego, życie rodzinne, daty obchodzenia świąt;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 odnośnie planowanego przyjęcia dla przyjaciela.</w:t>
            </w:r>
          </w:p>
          <w:p w:rsidR="00DA13A8" w:rsidRPr="00B8353A" w:rsidRDefault="003E2A4E" w:rsidP="00A17F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3118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teraźniejszości i przeszłości: np. sposoby spędzania czasu wolnego, życie rodzinne, daty obchodzenia świąt;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 odnośnie planowanego przyjęcia dla przyjaciela.</w:t>
            </w:r>
          </w:p>
          <w:p w:rsidR="003E2A4E" w:rsidRPr="00B8353A" w:rsidRDefault="003E2A4E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teraźniejszości i przeszłości: np. sposoby spędzania czasu wolnego, życie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rodzinne, daty obchodzenia świąt; przedstawia intencje i marzenia odnośnie planowanego przyjęcia dla przyjaciela.</w:t>
            </w:r>
          </w:p>
          <w:p w:rsidR="003E2A4E" w:rsidRPr="00B8353A" w:rsidRDefault="003E2A4E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teraźniejszości i przeszłości: np. sposoby spędzania czasu wolnego, życie rodzinne, daty obchodzenia świąt;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 odnośnie planowanego przyjęcia dla przyjaciela.</w:t>
            </w:r>
          </w:p>
          <w:p w:rsidR="00A17F58" w:rsidRPr="00B8353A" w:rsidRDefault="00A17F58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</w:tcPr>
          <w:p w:rsidR="00E241D2" w:rsidRPr="00B8353A" w:rsidRDefault="00D5560C" w:rsidP="00E241D2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D5560C" w:rsidP="004C5A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5024A" w:rsidRPr="00B8353A" w:rsidRDefault="00E5024A" w:rsidP="00E5024A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D5560C">
            <w:pPr>
              <w:ind w:left="363"/>
              <w:rPr>
                <w:rFonts w:asciiTheme="minorHAnsi" w:hAnsiTheme="minorHAnsi"/>
              </w:rPr>
            </w:pPr>
          </w:p>
        </w:tc>
      </w:tr>
      <w:tr w:rsidR="004236FF" w:rsidRPr="00B8353A" w:rsidTr="00F33415">
        <w:trPr>
          <w:trHeight w:val="533"/>
        </w:trPr>
        <w:tc>
          <w:tcPr>
            <w:tcW w:w="1811" w:type="dxa"/>
            <w:shd w:val="clear" w:color="auto" w:fill="F2F2F2"/>
          </w:tcPr>
          <w:p w:rsidR="004236FF" w:rsidRPr="00B8353A" w:rsidRDefault="004236FF" w:rsidP="00A02A1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Przetwarzanie </w:t>
            </w:r>
            <w:r w:rsidR="00A02A1A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:rsidR="004236FF" w:rsidRPr="000D27DE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43897" w:rsidRPr="00B8353A" w:rsidRDefault="00DA13A8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 oraz czynności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21141" w:rsidRPr="00B8353A" w:rsidRDefault="00321141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nawyki żywieniowe oraz korzystanie z lokali gastronomicznych.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</w:t>
            </w:r>
            <w:r w:rsidR="00BA794B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ugh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F7407A" w:rsidRPr="00B8353A" w:rsidRDefault="00F7407A" w:rsidP="00F7407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43897" w:rsidRPr="00B8353A" w:rsidRDefault="00DA13A8" w:rsidP="006A27D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i czasem popełniając błędy stosuje słownictwo opisujące nawyki żywieniowe oraz korzystanie z lokali gastronomicznych</w:t>
            </w:r>
            <w:r w:rsidR="00321141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czasem popełnia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95356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stosuje słownictwo opisujące nawyki żywieniowe oraz korzystanie z lokali gastronomicznych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spójnikami: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146EEA" w:rsidRPr="00B8353A" w:rsidRDefault="00F7407A" w:rsidP="00644ED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6726B" w:rsidRPr="00B8353A" w:rsidRDefault="0016726B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F94F50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lub niemal bezbłędnie stosuje słownictwo opisujące nawyki żywieniowe oraz korzystanie z lokali gastronomicznych</w:t>
            </w:r>
          </w:p>
          <w:p w:rsidR="0016726B" w:rsidRPr="005E6C10" w:rsidRDefault="0016726B" w:rsidP="0036601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Poprawnie</w:t>
            </w:r>
            <w:proofErr w:type="spellEnd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posługuje</w:t>
            </w:r>
            <w:proofErr w:type="spellEnd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się</w:t>
            </w:r>
            <w:proofErr w:type="spellEnd"/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5E6C10">
              <w:rPr>
                <w:rFonts w:asciiTheme="minorHAnsi" w:hAnsiTheme="minorHAnsi"/>
                <w:sz w:val="22"/>
                <w:szCs w:val="22"/>
                <w:lang w:val="en-GB"/>
              </w:rPr>
              <w:t>spójnikami</w:t>
            </w:r>
            <w:proofErr w:type="spellEnd"/>
            <w:r w:rsidR="0036601C"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="0036601C" w:rsidRPr="005E6C10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431"/>
              <w:rPr>
                <w:rFonts w:asciiTheme="minorHAnsi" w:hAnsiTheme="minorHAnsi"/>
              </w:rPr>
            </w:pPr>
          </w:p>
        </w:tc>
      </w:tr>
      <w:tr w:rsidR="0006193B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6193B" w:rsidRPr="00B8353A" w:rsidRDefault="0006193B" w:rsidP="0006193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</w:tr>
      <w:tr w:rsidR="004074A1" w:rsidRPr="00B8353A" w:rsidTr="003F3810">
        <w:trPr>
          <w:trHeight w:val="533"/>
        </w:trPr>
        <w:tc>
          <w:tcPr>
            <w:tcW w:w="1843" w:type="dxa"/>
            <w:shd w:val="clear" w:color="auto" w:fill="F2F2F2"/>
          </w:tcPr>
          <w:p w:rsidR="004074A1" w:rsidRPr="00B8353A" w:rsidRDefault="004074A1" w:rsidP="004074A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proofErr w:type="spellStart"/>
            <w:r w:rsidR="00BA794B"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tekstu oraz układa informacje we właściwej kolejności.</w:t>
            </w:r>
          </w:p>
          <w:p w:rsidR="004074A1" w:rsidRPr="00B8353A" w:rsidRDefault="004074A1" w:rsidP="004074A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oraz układa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we właściwej kolejności.</w:t>
            </w:r>
          </w:p>
          <w:p w:rsidR="004074A1" w:rsidRPr="00B8353A" w:rsidRDefault="004074A1" w:rsidP="004074A1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="00F32716" w:rsidRPr="00B8353A">
              <w:rPr>
                <w:rFonts w:asciiTheme="minorHAnsi" w:hAnsiTheme="minorHAnsi"/>
                <w:sz w:val="22"/>
                <w:szCs w:val="22"/>
              </w:rPr>
              <w:t>niewielką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pomocą tworzy proste wypowiedzi ustne, czasem popełniając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335B" w:rsidRPr="00B8353A" w:rsidRDefault="00BA794B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t</w:t>
            </w:r>
            <w:r w:rsidR="001E4F06"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umiejętnościach i ich braku</w:t>
            </w:r>
            <w:r w:rsidR="002B3A5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posiłków i ich przygotowywania; ewentualne sporadyczne błędy nie zaburzają komunikacji.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F66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B8353A" w:rsidRDefault="00E95F66" w:rsidP="006A27DD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EB36DB" w:rsidRPr="00B8353A" w:rsidRDefault="001848D7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:rsidR="00E95F66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95F66" w:rsidRPr="00B8353A" w:rsidRDefault="00AE5E4F" w:rsidP="001848D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komunikację,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 xml:space="preserve">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przygotowywania i serwowania posiłków oraz nawyków żywieniowych; przedstawia intencje i marzenia dotyczące przygotowywania i spożywania posiłków oraz opisuje swoje upodobania kulinarne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EB36DB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odnosząc się do 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:rsidR="001848D7" w:rsidRPr="00B8353A" w:rsidRDefault="001848D7" w:rsidP="00F3271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DA13A8" w:rsidRPr="00B8353A" w:rsidRDefault="00125D48" w:rsidP="00507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otraw oraz nawyków żywieniowych;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zgadza się z opiniami; instruuje, jak przygotować posiłek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0779E" w:rsidRPr="00B8353A" w:rsidRDefault="0050779E" w:rsidP="005077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125D48" w:rsidP="00125D4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="000F27CF"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AE5E4F" w:rsidRPr="00B8353A" w:rsidRDefault="00AE5E4F" w:rsidP="00AE5E4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AE5E4F" w:rsidRPr="00B8353A" w:rsidRDefault="00AE5E4F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25D4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36DB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B36DB" w:rsidRPr="00B8353A" w:rsidRDefault="00EB36DB" w:rsidP="00EB36D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0D27DE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744AA" w:rsidRPr="00B8353A" w:rsidRDefault="005744AA" w:rsidP="00574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943D1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w zdaniach zaimki bezosobowe </w:t>
            </w:r>
            <w:proofErr w:type="spellStart"/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środki płatnicze oraz korzystanie z usług.</w:t>
            </w:r>
          </w:p>
          <w:p w:rsidR="002826D5" w:rsidRPr="00B8353A" w:rsidRDefault="002826D5" w:rsidP="002826D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</w:tr>
      <w:tr w:rsidR="00D151B0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</w:tr>
      <w:tr w:rsidR="00D151B0" w:rsidRPr="00B8353A" w:rsidTr="00AE5E4F">
        <w:trPr>
          <w:trHeight w:val="28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D151B0" w:rsidRPr="009F4FF9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rozróżnia formalny i nieformalny styl tekstu.</w:t>
            </w:r>
          </w:p>
          <w:p w:rsidR="009F4FF9" w:rsidRPr="009F4FF9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 oraz układa informacje we właściwej kolejności.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D151B0" w:rsidRPr="00B8353A" w:rsidRDefault="00D151B0" w:rsidP="00D151B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układa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we właściwej kolejności.</w:t>
            </w:r>
          </w:p>
          <w:p w:rsidR="00D151B0" w:rsidRPr="00B8353A" w:rsidRDefault="00D151B0" w:rsidP="00D151B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D151B0" w:rsidRPr="00B8353A" w:rsidRDefault="00D151B0" w:rsidP="00D151B0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A02A1A">
        <w:trPr>
          <w:trHeight w:val="27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D151B0" w:rsidRPr="00B8353A" w:rsidRDefault="00DB53D0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E23DBC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zakupów i korzystaniem z usług;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oraz wyraża i uzasadnia opinie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na temat sklepów, towarów, kupowania i korzystania z usług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C7A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FF75DF" w:rsidP="003F71E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2977" w:type="dxa"/>
          </w:tcPr>
          <w:p w:rsidR="00DA13A8" w:rsidRPr="00B8353A" w:rsidRDefault="005D7587" w:rsidP="003F71E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niezakłócające komunikacji</w:t>
            </w:r>
            <w:r w:rsidR="0065601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3260" w:type="dxa"/>
          </w:tcPr>
          <w:p w:rsidR="00DA13A8" w:rsidRPr="00B8353A" w:rsidRDefault="00FF75DF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opowiada o czynnościach i doświadczeniach związanych z robieniem zakupów i korzystaniem z usług, opisuje swoje upodobania oraz wyraża i uzasadnia opinie na temat sklepów, towarów,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kupowania i korzystania z usług; ewentualne sporadyczne błędy nie zaburzają komunikacji.</w:t>
            </w:r>
          </w:p>
        </w:tc>
      </w:tr>
      <w:tr w:rsidR="00600A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600AD2" w:rsidRPr="00B8353A" w:rsidRDefault="00600AD2" w:rsidP="00600A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6C7A15" w:rsidRPr="00B8353A" w:rsidRDefault="00600AD2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:rsidR="00600AD2" w:rsidRPr="00B8353A" w:rsidRDefault="00600AD2" w:rsidP="001616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7A15" w:rsidRPr="00B8353A" w:rsidRDefault="00600AD2" w:rsidP="00600AD2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popełniając błędy częściowo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zakłócające komunikację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 usług oraz przedstawia fakty,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:rsidR="00600AD2" w:rsidRPr="00B8353A" w:rsidRDefault="00600AD2" w:rsidP="00600AD2">
            <w:pPr>
              <w:ind w:left="512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A02A1A" w:rsidRPr="00B8353A" w:rsidRDefault="00B70433" w:rsidP="00A02A1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odpowiada na 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02A1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70433" w:rsidRPr="00B8353A" w:rsidRDefault="00B70433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 pyta o up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71E6" w:rsidRPr="00B8353A" w:rsidRDefault="003F71E6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robienia zakupów i korzystania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dialogi w sklepie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D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9D2DD2" w:rsidRPr="00B8353A" w:rsidRDefault="009D2DD2" w:rsidP="009D2D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D2DD2" w:rsidRPr="000D27DE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9D2D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1233D" w:rsidRPr="00B8353A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wymagane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nazwy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popełniając liczne błędy posługuje się słownictwem odnoszącym się do wycieczek, zwiedzania oraz orientacji w terenie.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z czasownikami modalnymi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1233D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poprawnie stosuje zaimki względne i tworzy zdania względne</w:t>
            </w:r>
            <w:r w:rsidR="0004015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E1233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wymagane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środków transportu;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czasem popełnia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popełniając dość liczne błędy posługuje się słownictwem odnoszącym się do wycieczek, zwiedzania oraz orientacji w terenie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posługując się nimi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błędy.</w:t>
            </w:r>
          </w:p>
          <w:p w:rsidR="00DA13A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6B8" w:rsidRPr="00B8353A" w:rsidRDefault="001906B8" w:rsidP="001906B8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środków transportu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nieliczne błędy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EE216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nie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 posługując się nimi.</w:t>
            </w:r>
          </w:p>
          <w:p w:rsidR="00DA13A8" w:rsidRPr="00B8353A" w:rsidRDefault="00E1233D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zdania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65008" w:rsidRPr="00B8353A" w:rsidRDefault="00DA13A8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i z łatwością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posługuje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 się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nimi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04015F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E2168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159D6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159D6" w:rsidRPr="00B8353A" w:rsidRDefault="000159D6" w:rsidP="000159D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błędy określa intencje nadawcy 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159D6" w:rsidRPr="00B8353A" w:rsidRDefault="00E801AB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159D6" w:rsidRPr="00B8353A">
              <w:rPr>
                <w:rFonts w:asciiTheme="minorHAnsi" w:hAnsiTheme="minorHAnsi"/>
                <w:sz w:val="22"/>
                <w:szCs w:val="22"/>
              </w:rPr>
              <w:t xml:space="preserve">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</w:tr>
      <w:tr w:rsidR="003907FC" w:rsidRPr="00B8353A" w:rsidTr="00482706">
        <w:trPr>
          <w:trHeight w:val="533"/>
        </w:trPr>
        <w:tc>
          <w:tcPr>
            <w:tcW w:w="1843" w:type="dxa"/>
            <w:shd w:val="clear" w:color="auto" w:fill="F2F2F2"/>
          </w:tcPr>
          <w:p w:rsidR="003907FC" w:rsidRPr="00B8353A" w:rsidRDefault="003907FC" w:rsidP="003907FC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:rsidR="003907FC" w:rsidRPr="00B8353A" w:rsidRDefault="003907FC" w:rsidP="003907F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3907FC" w:rsidRPr="00B8353A" w:rsidRDefault="003907FC" w:rsidP="003907F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3907FC" w:rsidRPr="00B8353A" w:rsidRDefault="003907FC" w:rsidP="003907FC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3907FC" w:rsidRPr="00B8353A" w:rsidRDefault="003907FC" w:rsidP="003907FC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DA13A8" w:rsidRPr="00B8353A" w:rsidRDefault="00E23DBC" w:rsidP="006E54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5434" w:rsidRPr="00B8353A" w:rsidRDefault="006E5434" w:rsidP="006E543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ustne, popełniając dość liczne błędy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opisuje odwiedzane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0F678E" w:rsidP="00AF7A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relacjonuje odbytą przez siebie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owania oraz odwiedzanych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wakacji; ewentualne sporadyczne błędy nie zaburzają komunikacji.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B0C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06B0C" w:rsidRPr="00B8353A" w:rsidRDefault="00406B0C" w:rsidP="003B64F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6E5434" w:rsidRPr="00B8353A" w:rsidRDefault="00C113E0" w:rsidP="004F60B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podróżowaniem; przedstawia fakty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temat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podróżowania różnymi środ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kami transportu oraz zwiedzania.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</w:t>
            </w:r>
            <w:r w:rsidR="00406B0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337B" w:rsidRPr="00B8353A" w:rsidRDefault="0041337B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 podróżowaniem;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na temat podróżowania różnymi środkami transportu oraz zwiedzania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  <w:p w:rsidR="004F60B5" w:rsidRPr="00B8353A" w:rsidRDefault="004F60B5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:rsidR="00406B0C" w:rsidRPr="00B8353A" w:rsidRDefault="00406B0C" w:rsidP="00C113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60B5" w:rsidRPr="00B8353A" w:rsidRDefault="00C113E0" w:rsidP="00FA5F0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podróżowaniem; przedstawia fakty na temat podróżowania różnymi środkami transportu oraz zwiedzania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06B0C" w:rsidRPr="00B8353A" w:rsidRDefault="00C113E0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Popełniając drobne błędy w zasadzie niezaburzające komunikacji, pisze e-mail z zaproszeniem do odwiedzin.</w:t>
            </w:r>
          </w:p>
        </w:tc>
        <w:tc>
          <w:tcPr>
            <w:tcW w:w="3260" w:type="dxa"/>
          </w:tcPr>
          <w:p w:rsidR="004F60B5" w:rsidRPr="00B8353A" w:rsidRDefault="0041337B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</w:t>
            </w:r>
            <w:r w:rsidR="00C113E0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ewentualne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sporadyczne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 komunikacji.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:rsidR="004F60B5" w:rsidRPr="00B8353A" w:rsidRDefault="004F60B5" w:rsidP="004F60B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482706" w:rsidRPr="00B8353A" w:rsidRDefault="0069261F" w:rsidP="0048270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C5354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proponuje, przyjmuje lub odrzuca propozycje dotyczące podróżowania i zwiedzania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wskazuje drogę do jakiegoś obiektu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zaprasza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 odwiedzin i odpowiada na zaproszenie.</w:t>
            </w:r>
          </w:p>
          <w:p w:rsidR="00DA13A8" w:rsidRPr="00B8353A" w:rsidRDefault="00DA13A8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 w:rsidR="0069261F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</w:tr>
      <w:tr w:rsidR="00482706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82706" w:rsidRPr="00B8353A" w:rsidRDefault="00482706" w:rsidP="0048270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sectPr w:rsidR="00DA13A8" w:rsidRPr="00B8353A" w:rsidSect="000F27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6CF" w:rsidRDefault="00CD66CF" w:rsidP="00426B6A">
      <w:r>
        <w:separator/>
      </w:r>
    </w:p>
  </w:endnote>
  <w:endnote w:type="continuationSeparator" w:id="0">
    <w:p w:rsidR="00CD66CF" w:rsidRDefault="00CD66CF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5E6C10">
      <w:rPr>
        <w:rFonts w:asciiTheme="minorHAnsi" w:hAnsiTheme="minorHAnsi"/>
        <w:i/>
        <w:color w:val="A6A6A6"/>
      </w:rPr>
      <w:t>20</w:t>
    </w:r>
  </w:p>
  <w:p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6CF" w:rsidRDefault="00CD66CF" w:rsidP="00426B6A">
      <w:r>
        <w:separator/>
      </w:r>
    </w:p>
  </w:footnote>
  <w:footnote w:type="continuationSeparator" w:id="0">
    <w:p w:rsidR="00CD66CF" w:rsidRDefault="00CD66CF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7E5">
      <w:rPr>
        <w:noProof/>
      </w:rPr>
      <w:t>32</w:t>
    </w:r>
    <w:r>
      <w:fldChar w:fldCharType="end"/>
    </w:r>
  </w:p>
  <w:p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6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A3A452C"/>
    <w:multiLevelType w:val="hybridMultilevel"/>
    <w:tmpl w:val="F54AC18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7"/>
  </w:num>
  <w:num w:numId="5">
    <w:abstractNumId w:val="23"/>
  </w:num>
  <w:num w:numId="6">
    <w:abstractNumId w:val="21"/>
  </w:num>
  <w:num w:numId="7">
    <w:abstractNumId w:val="14"/>
  </w:num>
  <w:num w:numId="8">
    <w:abstractNumId w:val="28"/>
  </w:num>
  <w:num w:numId="9">
    <w:abstractNumId w:val="5"/>
  </w:num>
  <w:num w:numId="10">
    <w:abstractNumId w:val="26"/>
  </w:num>
  <w:num w:numId="11">
    <w:abstractNumId w:val="3"/>
  </w:num>
  <w:num w:numId="12">
    <w:abstractNumId w:val="17"/>
  </w:num>
  <w:num w:numId="13">
    <w:abstractNumId w:val="33"/>
  </w:num>
  <w:num w:numId="14">
    <w:abstractNumId w:val="2"/>
  </w:num>
  <w:num w:numId="15">
    <w:abstractNumId w:val="16"/>
  </w:num>
  <w:num w:numId="16">
    <w:abstractNumId w:val="7"/>
  </w:num>
  <w:num w:numId="17">
    <w:abstractNumId w:val="9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9"/>
  </w:num>
  <w:num w:numId="23">
    <w:abstractNumId w:val="25"/>
  </w:num>
  <w:num w:numId="24">
    <w:abstractNumId w:val="15"/>
  </w:num>
  <w:num w:numId="25">
    <w:abstractNumId w:val="13"/>
  </w:num>
  <w:num w:numId="26">
    <w:abstractNumId w:val="27"/>
  </w:num>
  <w:num w:numId="27">
    <w:abstractNumId w:val="15"/>
  </w:num>
  <w:num w:numId="28">
    <w:abstractNumId w:val="13"/>
  </w:num>
  <w:num w:numId="29">
    <w:abstractNumId w:val="8"/>
  </w:num>
  <w:num w:numId="30">
    <w:abstractNumId w:val="18"/>
  </w:num>
  <w:num w:numId="31">
    <w:abstractNumId w:val="10"/>
  </w:num>
  <w:num w:numId="32">
    <w:abstractNumId w:val="24"/>
  </w:num>
  <w:num w:numId="33">
    <w:abstractNumId w:val="6"/>
  </w:num>
  <w:num w:numId="34">
    <w:abstractNumId w:val="1"/>
  </w:num>
  <w:num w:numId="35">
    <w:abstractNumId w:val="30"/>
  </w:num>
  <w:num w:numId="36">
    <w:abstractNumId w:val="1"/>
  </w:num>
  <w:num w:numId="37">
    <w:abstractNumId w:val="12"/>
  </w:num>
  <w:num w:numId="38">
    <w:abstractNumId w:val="4"/>
  </w:num>
  <w:num w:numId="39">
    <w:abstractNumId w:val="31"/>
  </w:num>
  <w:num w:numId="40">
    <w:abstractNumId w:val="20"/>
  </w:num>
  <w:num w:numId="41">
    <w:abstractNumId w:val="11"/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70F0D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11B9A"/>
    <w:rsid w:val="00113940"/>
    <w:rsid w:val="0011400E"/>
    <w:rsid w:val="001157A5"/>
    <w:rsid w:val="0011771F"/>
    <w:rsid w:val="001206FE"/>
    <w:rsid w:val="0012588E"/>
    <w:rsid w:val="00125D48"/>
    <w:rsid w:val="001262D2"/>
    <w:rsid w:val="001310EB"/>
    <w:rsid w:val="00131D18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5CBC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371F"/>
    <w:rsid w:val="00586A85"/>
    <w:rsid w:val="00586C6E"/>
    <w:rsid w:val="00593DA3"/>
    <w:rsid w:val="005B539C"/>
    <w:rsid w:val="005B7091"/>
    <w:rsid w:val="005D3F13"/>
    <w:rsid w:val="005D7587"/>
    <w:rsid w:val="005E13E5"/>
    <w:rsid w:val="005E6C10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845EE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3A91"/>
    <w:rsid w:val="007E7F85"/>
    <w:rsid w:val="008029B1"/>
    <w:rsid w:val="00802EEE"/>
    <w:rsid w:val="00805B13"/>
    <w:rsid w:val="00812048"/>
    <w:rsid w:val="00813D10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F012C"/>
    <w:rsid w:val="008F776E"/>
    <w:rsid w:val="00902A47"/>
    <w:rsid w:val="0091020A"/>
    <w:rsid w:val="00920A95"/>
    <w:rsid w:val="009325AE"/>
    <w:rsid w:val="009351C0"/>
    <w:rsid w:val="0094642E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4FF9"/>
    <w:rsid w:val="009F61C0"/>
    <w:rsid w:val="00A01383"/>
    <w:rsid w:val="00A02A1A"/>
    <w:rsid w:val="00A03B6A"/>
    <w:rsid w:val="00A17F58"/>
    <w:rsid w:val="00A20DBB"/>
    <w:rsid w:val="00A25815"/>
    <w:rsid w:val="00A31421"/>
    <w:rsid w:val="00A342C6"/>
    <w:rsid w:val="00A35212"/>
    <w:rsid w:val="00A5129F"/>
    <w:rsid w:val="00A57AF6"/>
    <w:rsid w:val="00A61D5E"/>
    <w:rsid w:val="00A626B5"/>
    <w:rsid w:val="00A837E5"/>
    <w:rsid w:val="00A84E11"/>
    <w:rsid w:val="00A85EE1"/>
    <w:rsid w:val="00A91B44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123A5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D66CF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A2559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3E541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D5E"/>
    <w:pPr>
      <w:keepNext/>
      <w:numPr>
        <w:numId w:val="42"/>
      </w:numPr>
      <w:suppressAutoHyphens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61D5E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7711-AA9F-4525-8822-06A6F5EF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12694</Words>
  <Characters>76169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Agata Karbownik</cp:lastModifiedBy>
  <cp:revision>2</cp:revision>
  <cp:lastPrinted>2014-05-16T08:49:00Z</cp:lastPrinted>
  <dcterms:created xsi:type="dcterms:W3CDTF">2023-10-09T07:38:00Z</dcterms:created>
  <dcterms:modified xsi:type="dcterms:W3CDTF">2023-10-09T07:38:00Z</dcterms:modified>
</cp:coreProperties>
</file>